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1E" w:rsidRDefault="00F2581E" w:rsidP="00F2581E">
      <w:pPr>
        <w:jc w:val="center"/>
      </w:pPr>
    </w:p>
    <w:p w:rsidR="00F2581E" w:rsidRDefault="00F2581E" w:rsidP="00F2581E"/>
    <w:p w:rsidR="005A4D29" w:rsidRDefault="003513D3" w:rsidP="005A4D29">
      <w:pPr>
        <w:jc w:val="both"/>
      </w:pPr>
      <w:r>
        <w:t>Cette</w:t>
      </w:r>
      <w:r w:rsidR="005A4D29">
        <w:t xml:space="preserve"> fiche-navette </w:t>
      </w:r>
      <w:r>
        <w:t>est destinée aux différents interlocuteurs dans la validation de votre projet de mobilité internationale</w:t>
      </w:r>
      <w:r w:rsidR="005A4D29">
        <w:t>. Merci de l</w:t>
      </w:r>
      <w:r>
        <w:t>a</w:t>
      </w:r>
      <w:r w:rsidR="005A4D29">
        <w:t xml:space="preserve"> remplir, de l</w:t>
      </w:r>
      <w:r>
        <w:t>a</w:t>
      </w:r>
      <w:r w:rsidR="005A4D29">
        <w:t xml:space="preserve"> présenter pour avis et signature et de leur en fournir une copie</w:t>
      </w:r>
      <w:r>
        <w:t xml:space="preserve"> une fois validée</w:t>
      </w:r>
      <w:r w:rsidR="00B167DC">
        <w:t xml:space="preserve"> (Responsable de Filière, Chargée de Mission International et Mobilité).</w:t>
      </w:r>
    </w:p>
    <w:p w:rsidR="005A4D29" w:rsidRDefault="005A4D29" w:rsidP="00F2581E"/>
    <w:p w:rsidR="00047E90" w:rsidRPr="00047E90" w:rsidRDefault="003513D3" w:rsidP="006C57B7">
      <w:pPr>
        <w:jc w:val="both"/>
        <w:rPr>
          <w:color w:val="FF0000"/>
        </w:rPr>
      </w:pPr>
      <w:r>
        <w:rPr>
          <w:color w:val="FF0000"/>
        </w:rPr>
        <w:t xml:space="preserve">Attention : </w:t>
      </w:r>
      <w:r w:rsidR="00047E90">
        <w:rPr>
          <w:color w:val="FF0000"/>
        </w:rPr>
        <w:t xml:space="preserve">Vous devez obtenir l’avis favorable de votre responsable de filière </w:t>
      </w:r>
      <w:r w:rsidR="00047E90" w:rsidRPr="00047E90">
        <w:rPr>
          <w:color w:val="FF0000"/>
          <w:u w:val="single"/>
        </w:rPr>
        <w:t>avant</w:t>
      </w:r>
      <w:r w:rsidR="00047E90">
        <w:rPr>
          <w:color w:val="FF0000"/>
        </w:rPr>
        <w:t xml:space="preserve"> de solliciter la Chargée de Mission International et Mobilité.</w:t>
      </w:r>
    </w:p>
    <w:p w:rsidR="005A4D29" w:rsidRDefault="005A4D29" w:rsidP="00F258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F2581E" w:rsidTr="00F41223">
        <w:trPr>
          <w:trHeight w:val="275"/>
        </w:trPr>
        <w:tc>
          <w:tcPr>
            <w:tcW w:w="1526" w:type="dxa"/>
          </w:tcPr>
          <w:p w:rsidR="00F2581E" w:rsidRPr="006E69CC" w:rsidRDefault="00F2581E" w:rsidP="006E69CC">
            <w:pPr>
              <w:spacing w:line="276" w:lineRule="auto"/>
              <w:rPr>
                <w:b/>
                <w:color w:val="0070C0"/>
              </w:rPr>
            </w:pPr>
            <w:r w:rsidRPr="006E69CC">
              <w:rPr>
                <w:b/>
                <w:color w:val="0070C0"/>
              </w:rPr>
              <w:t>Nom</w:t>
            </w:r>
          </w:p>
        </w:tc>
        <w:tc>
          <w:tcPr>
            <w:tcW w:w="7686" w:type="dxa"/>
          </w:tcPr>
          <w:p w:rsidR="00F2581E" w:rsidRDefault="00F2581E" w:rsidP="00F2581E"/>
        </w:tc>
      </w:tr>
      <w:tr w:rsidR="00F2581E" w:rsidTr="00F41223">
        <w:trPr>
          <w:trHeight w:val="275"/>
        </w:trPr>
        <w:tc>
          <w:tcPr>
            <w:tcW w:w="1526" w:type="dxa"/>
          </w:tcPr>
          <w:p w:rsidR="00F2581E" w:rsidRPr="006E69CC" w:rsidRDefault="00F2581E" w:rsidP="006E69CC">
            <w:pPr>
              <w:spacing w:line="276" w:lineRule="auto"/>
              <w:rPr>
                <w:b/>
                <w:color w:val="0070C0"/>
              </w:rPr>
            </w:pPr>
            <w:r w:rsidRPr="006E69CC">
              <w:rPr>
                <w:b/>
                <w:color w:val="0070C0"/>
              </w:rPr>
              <w:t>Prénom</w:t>
            </w:r>
          </w:p>
        </w:tc>
        <w:tc>
          <w:tcPr>
            <w:tcW w:w="7686" w:type="dxa"/>
          </w:tcPr>
          <w:p w:rsidR="00F2581E" w:rsidRDefault="00F2581E" w:rsidP="00F2581E"/>
        </w:tc>
      </w:tr>
      <w:tr w:rsidR="00F2581E" w:rsidTr="00F41223">
        <w:trPr>
          <w:trHeight w:val="276"/>
        </w:trPr>
        <w:tc>
          <w:tcPr>
            <w:tcW w:w="1526" w:type="dxa"/>
          </w:tcPr>
          <w:p w:rsidR="00F2581E" w:rsidRPr="006E69CC" w:rsidRDefault="00F2581E" w:rsidP="006E69CC">
            <w:pPr>
              <w:spacing w:line="276" w:lineRule="auto"/>
              <w:rPr>
                <w:b/>
                <w:color w:val="0070C0"/>
              </w:rPr>
            </w:pPr>
            <w:r w:rsidRPr="006E69CC">
              <w:rPr>
                <w:b/>
                <w:color w:val="0070C0"/>
              </w:rPr>
              <w:t>Mail</w:t>
            </w:r>
          </w:p>
        </w:tc>
        <w:tc>
          <w:tcPr>
            <w:tcW w:w="7686" w:type="dxa"/>
          </w:tcPr>
          <w:p w:rsidR="00F2581E" w:rsidRDefault="00F2581E" w:rsidP="00F2581E"/>
        </w:tc>
      </w:tr>
      <w:tr w:rsidR="00F2581E" w:rsidTr="00F41223">
        <w:trPr>
          <w:trHeight w:val="275"/>
        </w:trPr>
        <w:tc>
          <w:tcPr>
            <w:tcW w:w="1526" w:type="dxa"/>
          </w:tcPr>
          <w:p w:rsidR="00F2581E" w:rsidRPr="006E69CC" w:rsidRDefault="00F2581E" w:rsidP="006E69CC">
            <w:pPr>
              <w:spacing w:line="276" w:lineRule="auto"/>
              <w:rPr>
                <w:b/>
                <w:color w:val="0070C0"/>
              </w:rPr>
            </w:pPr>
            <w:r w:rsidRPr="006E69CC">
              <w:rPr>
                <w:b/>
                <w:color w:val="0070C0"/>
              </w:rPr>
              <w:t>Téléphone</w:t>
            </w:r>
          </w:p>
        </w:tc>
        <w:tc>
          <w:tcPr>
            <w:tcW w:w="7686" w:type="dxa"/>
          </w:tcPr>
          <w:p w:rsidR="00F2581E" w:rsidRDefault="00F2581E" w:rsidP="00F2581E"/>
        </w:tc>
      </w:tr>
      <w:tr w:rsidR="00F2581E" w:rsidTr="00F41223">
        <w:trPr>
          <w:trHeight w:val="275"/>
        </w:trPr>
        <w:tc>
          <w:tcPr>
            <w:tcW w:w="1526" w:type="dxa"/>
          </w:tcPr>
          <w:p w:rsidR="00F2581E" w:rsidRPr="006E69CC" w:rsidRDefault="00F2581E" w:rsidP="006E69CC">
            <w:pPr>
              <w:spacing w:line="276" w:lineRule="auto"/>
              <w:rPr>
                <w:b/>
                <w:color w:val="0070C0"/>
              </w:rPr>
            </w:pPr>
            <w:r w:rsidRPr="006E69CC">
              <w:rPr>
                <w:b/>
                <w:color w:val="0070C0"/>
              </w:rPr>
              <w:t>Formation</w:t>
            </w:r>
          </w:p>
        </w:tc>
        <w:tc>
          <w:tcPr>
            <w:tcW w:w="7686" w:type="dxa"/>
          </w:tcPr>
          <w:p w:rsidR="00F2581E" w:rsidRDefault="00F2581E" w:rsidP="00F2581E"/>
        </w:tc>
      </w:tr>
      <w:tr w:rsidR="00F2581E" w:rsidTr="00F41223">
        <w:trPr>
          <w:trHeight w:val="276"/>
        </w:trPr>
        <w:tc>
          <w:tcPr>
            <w:tcW w:w="1526" w:type="dxa"/>
          </w:tcPr>
          <w:p w:rsidR="00F2581E" w:rsidRPr="006E69CC" w:rsidRDefault="00F2581E" w:rsidP="006E69CC">
            <w:pPr>
              <w:spacing w:line="276" w:lineRule="auto"/>
              <w:rPr>
                <w:b/>
                <w:color w:val="0070C0"/>
              </w:rPr>
            </w:pPr>
            <w:r w:rsidRPr="006E69CC">
              <w:rPr>
                <w:b/>
                <w:color w:val="0070C0"/>
              </w:rPr>
              <w:t>Année</w:t>
            </w:r>
          </w:p>
        </w:tc>
        <w:tc>
          <w:tcPr>
            <w:tcW w:w="7686" w:type="dxa"/>
          </w:tcPr>
          <w:p w:rsidR="00F2581E" w:rsidRDefault="00F2581E" w:rsidP="00F2581E"/>
        </w:tc>
      </w:tr>
    </w:tbl>
    <w:p w:rsidR="00F2581E" w:rsidRDefault="00F2581E" w:rsidP="00F2581E"/>
    <w:p w:rsidR="00F2581E" w:rsidRDefault="00F2581E" w:rsidP="00F258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2581E" w:rsidTr="00D90866">
        <w:tc>
          <w:tcPr>
            <w:tcW w:w="3510" w:type="dxa"/>
          </w:tcPr>
          <w:p w:rsidR="00F2581E" w:rsidRDefault="00F2581E" w:rsidP="006E69CC">
            <w:pPr>
              <w:spacing w:line="360" w:lineRule="auto"/>
              <w:rPr>
                <w:b/>
                <w:color w:val="0070C0"/>
              </w:rPr>
            </w:pPr>
            <w:r w:rsidRPr="005262E4">
              <w:rPr>
                <w:b/>
                <w:color w:val="0070C0"/>
              </w:rPr>
              <w:t>Pays de destination</w:t>
            </w:r>
            <w:r w:rsidR="003513D3">
              <w:rPr>
                <w:b/>
                <w:color w:val="0070C0"/>
              </w:rPr>
              <w:t xml:space="preserve"> envisagée</w:t>
            </w:r>
          </w:p>
          <w:p w:rsidR="006E5612" w:rsidRPr="005262E4" w:rsidRDefault="006E5612" w:rsidP="006E69CC">
            <w:pPr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Ville de destination envisagée</w:t>
            </w:r>
          </w:p>
        </w:tc>
        <w:tc>
          <w:tcPr>
            <w:tcW w:w="5702" w:type="dxa"/>
          </w:tcPr>
          <w:p w:rsidR="00F2581E" w:rsidRDefault="00F2581E" w:rsidP="00F2581E"/>
        </w:tc>
      </w:tr>
      <w:tr w:rsidR="00F2581E" w:rsidTr="00D90866">
        <w:tc>
          <w:tcPr>
            <w:tcW w:w="3510" w:type="dxa"/>
          </w:tcPr>
          <w:p w:rsidR="00F2581E" w:rsidRDefault="00F2581E" w:rsidP="006E69CC">
            <w:pPr>
              <w:spacing w:line="720" w:lineRule="auto"/>
              <w:rPr>
                <w:b/>
                <w:color w:val="0070C0"/>
              </w:rPr>
            </w:pPr>
            <w:r w:rsidRPr="005262E4">
              <w:rPr>
                <w:b/>
                <w:color w:val="0070C0"/>
              </w:rPr>
              <w:t>Pistes de lieux de stage</w:t>
            </w:r>
          </w:p>
          <w:p w:rsidR="00B418C4" w:rsidRPr="005262E4" w:rsidRDefault="00B418C4" w:rsidP="006E69CC">
            <w:pPr>
              <w:spacing w:line="72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Type d’établissement</w:t>
            </w:r>
          </w:p>
        </w:tc>
        <w:tc>
          <w:tcPr>
            <w:tcW w:w="5702" w:type="dxa"/>
          </w:tcPr>
          <w:p w:rsidR="00F2581E" w:rsidRDefault="00F2581E" w:rsidP="006E69CC">
            <w:pPr>
              <w:spacing w:line="720" w:lineRule="auto"/>
            </w:pPr>
          </w:p>
        </w:tc>
      </w:tr>
      <w:tr w:rsidR="00F2581E" w:rsidTr="00D90866">
        <w:tc>
          <w:tcPr>
            <w:tcW w:w="3510" w:type="dxa"/>
          </w:tcPr>
          <w:p w:rsidR="00F2581E" w:rsidRPr="005262E4" w:rsidRDefault="00F2581E" w:rsidP="006E69CC">
            <w:pPr>
              <w:spacing w:line="360" w:lineRule="auto"/>
              <w:rPr>
                <w:b/>
                <w:color w:val="0070C0"/>
              </w:rPr>
            </w:pPr>
            <w:r w:rsidRPr="005262E4">
              <w:rPr>
                <w:b/>
                <w:color w:val="0070C0"/>
              </w:rPr>
              <w:t>Période envisagée</w:t>
            </w:r>
          </w:p>
        </w:tc>
        <w:tc>
          <w:tcPr>
            <w:tcW w:w="5702" w:type="dxa"/>
          </w:tcPr>
          <w:p w:rsidR="00F2581E" w:rsidRDefault="00F2581E" w:rsidP="00F2581E"/>
        </w:tc>
      </w:tr>
    </w:tbl>
    <w:p w:rsidR="00F2581E" w:rsidRDefault="00F2581E" w:rsidP="00F2581E"/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F2581E" w:rsidTr="000326B9">
        <w:tc>
          <w:tcPr>
            <w:tcW w:w="2518" w:type="dxa"/>
            <w:tcBorders>
              <w:top w:val="nil"/>
              <w:left w:val="nil"/>
            </w:tcBorders>
          </w:tcPr>
          <w:p w:rsidR="00F2581E" w:rsidRDefault="00F2581E" w:rsidP="00F2581E"/>
        </w:tc>
        <w:tc>
          <w:tcPr>
            <w:tcW w:w="3623" w:type="dxa"/>
            <w:tcBorders>
              <w:top w:val="single" w:sz="4" w:space="0" w:color="auto"/>
            </w:tcBorders>
          </w:tcPr>
          <w:p w:rsidR="00D03C85" w:rsidRDefault="00F2581E" w:rsidP="00D03C85">
            <w:pPr>
              <w:jc w:val="center"/>
              <w:rPr>
                <w:b/>
                <w:color w:val="0070C0"/>
              </w:rPr>
            </w:pPr>
            <w:r w:rsidRPr="005262E4">
              <w:rPr>
                <w:b/>
                <w:color w:val="0070C0"/>
              </w:rPr>
              <w:t>Avis</w:t>
            </w:r>
          </w:p>
          <w:p w:rsidR="00F2581E" w:rsidRPr="00D03C85" w:rsidRDefault="003513D3" w:rsidP="006C57B7">
            <w:pPr>
              <w:rPr>
                <w:color w:val="0070C0"/>
                <w:sz w:val="20"/>
                <w:szCs w:val="20"/>
              </w:rPr>
            </w:pPr>
            <w:r w:rsidRPr="00D03C85">
              <w:rPr>
                <w:sz w:val="20"/>
                <w:szCs w:val="20"/>
              </w:rPr>
              <w:t>(favorable/défavorable/réserve + explications)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2581E" w:rsidRPr="005262E4" w:rsidRDefault="00BD06CF" w:rsidP="00F2581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Date,</w:t>
            </w:r>
            <w:r w:rsidR="005A4D29">
              <w:rPr>
                <w:b/>
                <w:color w:val="0070C0"/>
              </w:rPr>
              <w:t xml:space="preserve"> </w:t>
            </w:r>
            <w:r w:rsidR="0055412D">
              <w:rPr>
                <w:b/>
                <w:color w:val="0070C0"/>
              </w:rPr>
              <w:t>n</w:t>
            </w:r>
            <w:r w:rsidR="00F2581E" w:rsidRPr="005262E4">
              <w:rPr>
                <w:b/>
                <w:color w:val="0070C0"/>
              </w:rPr>
              <w:t>om, prénom et signature</w:t>
            </w:r>
          </w:p>
        </w:tc>
      </w:tr>
      <w:tr w:rsidR="00F2581E" w:rsidTr="00385FD2">
        <w:tc>
          <w:tcPr>
            <w:tcW w:w="2518" w:type="dxa"/>
          </w:tcPr>
          <w:p w:rsidR="00F2581E" w:rsidRPr="005262E4" w:rsidRDefault="003513D3" w:rsidP="005262E4">
            <w:pPr>
              <w:spacing w:line="72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1-</w:t>
            </w:r>
            <w:r w:rsidR="00F2581E" w:rsidRPr="005262E4">
              <w:rPr>
                <w:b/>
                <w:color w:val="0070C0"/>
              </w:rPr>
              <w:t>Responsable de filière</w:t>
            </w:r>
          </w:p>
        </w:tc>
        <w:tc>
          <w:tcPr>
            <w:tcW w:w="3623" w:type="dxa"/>
          </w:tcPr>
          <w:p w:rsidR="00F2581E" w:rsidRDefault="00F2581E" w:rsidP="005262E4">
            <w:pPr>
              <w:spacing w:line="720" w:lineRule="auto"/>
            </w:pPr>
          </w:p>
        </w:tc>
        <w:tc>
          <w:tcPr>
            <w:tcW w:w="3071" w:type="dxa"/>
          </w:tcPr>
          <w:p w:rsidR="00F2581E" w:rsidRDefault="00F2581E" w:rsidP="005262E4">
            <w:pPr>
              <w:spacing w:line="720" w:lineRule="auto"/>
            </w:pPr>
          </w:p>
        </w:tc>
      </w:tr>
      <w:tr w:rsidR="00F2581E" w:rsidTr="00385FD2">
        <w:tc>
          <w:tcPr>
            <w:tcW w:w="2518" w:type="dxa"/>
          </w:tcPr>
          <w:p w:rsidR="00F2581E" w:rsidRPr="005262E4" w:rsidRDefault="003513D3" w:rsidP="005262E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2-</w:t>
            </w:r>
            <w:r w:rsidR="00F2581E" w:rsidRPr="005262E4">
              <w:rPr>
                <w:b/>
                <w:color w:val="0070C0"/>
              </w:rPr>
              <w:t>Chargée de Mission International et Mobilité</w:t>
            </w:r>
          </w:p>
        </w:tc>
        <w:tc>
          <w:tcPr>
            <w:tcW w:w="3623" w:type="dxa"/>
          </w:tcPr>
          <w:p w:rsidR="00F2581E" w:rsidRDefault="00F2581E" w:rsidP="005262E4">
            <w:pPr>
              <w:spacing w:line="600" w:lineRule="auto"/>
            </w:pPr>
          </w:p>
        </w:tc>
        <w:tc>
          <w:tcPr>
            <w:tcW w:w="3071" w:type="dxa"/>
          </w:tcPr>
          <w:p w:rsidR="00F2581E" w:rsidRDefault="00F2581E" w:rsidP="005262E4">
            <w:pPr>
              <w:spacing w:line="600" w:lineRule="auto"/>
            </w:pPr>
          </w:p>
        </w:tc>
      </w:tr>
      <w:tr w:rsidR="00ED09F7" w:rsidTr="00385FD2">
        <w:tc>
          <w:tcPr>
            <w:tcW w:w="2518" w:type="dxa"/>
          </w:tcPr>
          <w:p w:rsidR="00ED09F7" w:rsidRDefault="00ED09F7" w:rsidP="005B4399">
            <w:pPr>
              <w:spacing w:line="72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Autres remarques</w:t>
            </w:r>
          </w:p>
          <w:p w:rsidR="005B4399" w:rsidRPr="005262E4" w:rsidRDefault="005B4399" w:rsidP="005B4399">
            <w:pPr>
              <w:spacing w:line="720" w:lineRule="auto"/>
              <w:rPr>
                <w:b/>
                <w:color w:val="0070C0"/>
              </w:rPr>
            </w:pPr>
          </w:p>
        </w:tc>
        <w:tc>
          <w:tcPr>
            <w:tcW w:w="3623" w:type="dxa"/>
          </w:tcPr>
          <w:p w:rsidR="00ED09F7" w:rsidRDefault="00ED09F7" w:rsidP="005B4399">
            <w:pPr>
              <w:spacing w:line="720" w:lineRule="auto"/>
            </w:pPr>
          </w:p>
        </w:tc>
        <w:tc>
          <w:tcPr>
            <w:tcW w:w="3071" w:type="dxa"/>
          </w:tcPr>
          <w:p w:rsidR="00ED09F7" w:rsidRDefault="00ED09F7" w:rsidP="005B4399">
            <w:pPr>
              <w:spacing w:line="720" w:lineRule="auto"/>
            </w:pPr>
          </w:p>
        </w:tc>
      </w:tr>
    </w:tbl>
    <w:p w:rsidR="00F2581E" w:rsidRDefault="00F2581E" w:rsidP="00F258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45C0" w:rsidTr="008B6CE9">
        <w:tc>
          <w:tcPr>
            <w:tcW w:w="9212" w:type="dxa"/>
            <w:gridSpan w:val="2"/>
          </w:tcPr>
          <w:p w:rsidR="00EC45C0" w:rsidRPr="00EC45C0" w:rsidRDefault="00EC45C0" w:rsidP="00EC45C0">
            <w:pPr>
              <w:jc w:val="center"/>
              <w:rPr>
                <w:b/>
              </w:rPr>
            </w:pPr>
            <w:r w:rsidRPr="00EC45C0">
              <w:rPr>
                <w:b/>
                <w:color w:val="0070C0"/>
              </w:rPr>
              <w:t>Rubrique administrative</w:t>
            </w:r>
          </w:p>
        </w:tc>
      </w:tr>
      <w:tr w:rsidR="00F2581E" w:rsidTr="00F2581E">
        <w:tc>
          <w:tcPr>
            <w:tcW w:w="4606" w:type="dxa"/>
          </w:tcPr>
          <w:p w:rsidR="00F2581E" w:rsidRPr="00EC45C0" w:rsidRDefault="00F2581E" w:rsidP="00BA7000">
            <w:r w:rsidRPr="00EC45C0">
              <w:t xml:space="preserve">Date </w:t>
            </w:r>
            <w:r w:rsidR="00ED09F7" w:rsidRPr="00EC45C0">
              <w:t xml:space="preserve">de </w:t>
            </w:r>
            <w:r w:rsidR="00BA7000">
              <w:t xml:space="preserve">dépôt du dossier de </w:t>
            </w:r>
            <w:r w:rsidR="00BA7000" w:rsidRPr="004620F7">
              <w:rPr>
                <w:u w:val="single"/>
              </w:rPr>
              <w:t>Projet de M</w:t>
            </w:r>
            <w:r w:rsidRPr="004620F7">
              <w:rPr>
                <w:u w:val="single"/>
              </w:rPr>
              <w:t>obilité à l’</w:t>
            </w:r>
            <w:r w:rsidR="00BA7000" w:rsidRPr="004620F7">
              <w:rPr>
                <w:u w:val="single"/>
              </w:rPr>
              <w:t>Étranger</w:t>
            </w:r>
            <w:r w:rsidRPr="00EC45C0">
              <w:t xml:space="preserve"> auprès de la Chargée de Mission International et Mobilité</w:t>
            </w:r>
          </w:p>
        </w:tc>
        <w:tc>
          <w:tcPr>
            <w:tcW w:w="4606" w:type="dxa"/>
          </w:tcPr>
          <w:p w:rsidR="00F2581E" w:rsidRDefault="009E0651" w:rsidP="00F2581E">
            <w:r>
              <w:t>Au plus tard :</w:t>
            </w:r>
          </w:p>
          <w:p w:rsidR="009E0651" w:rsidRPr="009E0651" w:rsidRDefault="00B26E95" w:rsidP="00F2581E">
            <w:pPr>
              <w:rPr>
                <w:b/>
              </w:rPr>
            </w:pPr>
            <w:r>
              <w:rPr>
                <w:b/>
                <w:color w:val="FF0000"/>
                <w:szCs w:val="24"/>
              </w:rPr>
              <w:t>le 1</w:t>
            </w:r>
            <w:r>
              <w:rPr>
                <w:b/>
                <w:color w:val="FF0000"/>
                <w:szCs w:val="24"/>
                <w:vertAlign w:val="superscript"/>
              </w:rPr>
              <w:t>er</w:t>
            </w:r>
            <w:r>
              <w:rPr>
                <w:b/>
                <w:color w:val="FF0000"/>
                <w:szCs w:val="24"/>
              </w:rPr>
              <w:t xml:space="preserve"> lundi de mai</w:t>
            </w:r>
          </w:p>
        </w:tc>
      </w:tr>
      <w:tr w:rsidR="00F2581E" w:rsidTr="00F2581E">
        <w:tc>
          <w:tcPr>
            <w:tcW w:w="4606" w:type="dxa"/>
          </w:tcPr>
          <w:p w:rsidR="00F2581E" w:rsidRPr="00EC45C0" w:rsidRDefault="00F2581E" w:rsidP="00F2581E">
            <w:r w:rsidRPr="00EC45C0">
              <w:t>Date de la Commission de Validation</w:t>
            </w:r>
          </w:p>
        </w:tc>
        <w:tc>
          <w:tcPr>
            <w:tcW w:w="4606" w:type="dxa"/>
          </w:tcPr>
          <w:p w:rsidR="00F2581E" w:rsidRDefault="00F2581E" w:rsidP="00F2581E"/>
        </w:tc>
      </w:tr>
    </w:tbl>
    <w:p w:rsidR="00F2581E" w:rsidRDefault="00F2581E" w:rsidP="00F2581E"/>
    <w:sectPr w:rsidR="00F25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13" w:rsidRDefault="00003413" w:rsidP="00F2581E">
      <w:r>
        <w:separator/>
      </w:r>
    </w:p>
  </w:endnote>
  <w:endnote w:type="continuationSeparator" w:id="0">
    <w:p w:rsidR="00003413" w:rsidRDefault="00003413" w:rsidP="00F2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EC" w:rsidRDefault="001504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EC" w:rsidRPr="001504EC" w:rsidRDefault="001504EC">
    <w:pPr>
      <w:pStyle w:val="Pieddepage"/>
      <w:rPr>
        <w:sz w:val="16"/>
        <w:szCs w:val="16"/>
      </w:rPr>
    </w:pPr>
    <w:r>
      <w:rPr>
        <w:sz w:val="16"/>
        <w:szCs w:val="16"/>
      </w:rPr>
      <w:t xml:space="preserve">Dernière mise à jour : </w:t>
    </w:r>
    <w:r>
      <w:rPr>
        <w:sz w:val="16"/>
        <w:szCs w:val="16"/>
      </w:rPr>
      <w:t>09/09/2019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EC" w:rsidRDefault="001504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13" w:rsidRDefault="00003413" w:rsidP="00F2581E">
      <w:r>
        <w:separator/>
      </w:r>
    </w:p>
  </w:footnote>
  <w:footnote w:type="continuationSeparator" w:id="0">
    <w:p w:rsidR="00003413" w:rsidRDefault="00003413" w:rsidP="00F2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EC" w:rsidRDefault="001504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3" w:rsidRDefault="00F41223" w:rsidP="00F41223">
    <w:pPr>
      <w:jc w:val="center"/>
    </w:pPr>
    <w:r w:rsidRPr="00F41223">
      <w:rPr>
        <w:rFonts w:ascii="Tahoma" w:hAnsi="Tahoma" w:cs="Tahoma"/>
        <w:b/>
        <w:noProof/>
        <w:color w:val="0070C0"/>
        <w:lang w:eastAsia="fr-FR"/>
      </w:rPr>
      <w:drawing>
        <wp:anchor distT="0" distB="0" distL="114300" distR="114300" simplePos="0" relativeHeight="251658240" behindDoc="1" locked="0" layoutInCell="1" allowOverlap="1" wp14:anchorId="59711DEF" wp14:editId="63963383">
          <wp:simplePos x="0" y="0"/>
          <wp:positionH relativeFrom="page">
            <wp:posOffset>688975</wp:posOffset>
          </wp:positionH>
          <wp:positionV relativeFrom="page">
            <wp:posOffset>206375</wp:posOffset>
          </wp:positionV>
          <wp:extent cx="1137285" cy="716280"/>
          <wp:effectExtent l="0" t="0" r="5715" b="7620"/>
          <wp:wrapTight wrapText="bothSides">
            <wp:wrapPolygon edited="0">
              <wp:start x="0" y="0"/>
              <wp:lineTo x="0" y="21255"/>
              <wp:lineTo x="21347" y="21255"/>
              <wp:lineTo x="2134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E67">
      <w:rPr>
        <w:rFonts w:ascii="Tahoma" w:hAnsi="Tahoma" w:cs="Tahoma"/>
        <w:b/>
        <w:color w:val="0070C0"/>
      </w:rPr>
      <w:t>Pré-Projet de M</w:t>
    </w:r>
    <w:r w:rsidRPr="00F41223">
      <w:rPr>
        <w:rFonts w:ascii="Tahoma" w:hAnsi="Tahoma" w:cs="Tahoma"/>
        <w:b/>
        <w:color w:val="0070C0"/>
      </w:rPr>
      <w:t>obilité à l’Internationa</w:t>
    </w:r>
    <w:r w:rsidRPr="005A4D29">
      <w:rPr>
        <w:b/>
        <w:color w:val="0070C0"/>
      </w:rPr>
      <w:t>l</w:t>
    </w:r>
  </w:p>
  <w:p w:rsidR="00F2581E" w:rsidRDefault="00F258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EC" w:rsidRDefault="001504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1E"/>
    <w:rsid w:val="00000512"/>
    <w:rsid w:val="00003413"/>
    <w:rsid w:val="000326B9"/>
    <w:rsid w:val="00047E90"/>
    <w:rsid w:val="001504EC"/>
    <w:rsid w:val="003513D3"/>
    <w:rsid w:val="00374B89"/>
    <w:rsid w:val="00385FD2"/>
    <w:rsid w:val="003C3C40"/>
    <w:rsid w:val="004620F7"/>
    <w:rsid w:val="004D1788"/>
    <w:rsid w:val="005262E4"/>
    <w:rsid w:val="0055412D"/>
    <w:rsid w:val="005A4D29"/>
    <w:rsid w:val="005B4399"/>
    <w:rsid w:val="006668C6"/>
    <w:rsid w:val="006C57B7"/>
    <w:rsid w:val="006E5612"/>
    <w:rsid w:val="006E69CC"/>
    <w:rsid w:val="00933DDD"/>
    <w:rsid w:val="009E0651"/>
    <w:rsid w:val="00B167DC"/>
    <w:rsid w:val="00B26E95"/>
    <w:rsid w:val="00B418C4"/>
    <w:rsid w:val="00B73E67"/>
    <w:rsid w:val="00BA7000"/>
    <w:rsid w:val="00BD06CF"/>
    <w:rsid w:val="00D03C85"/>
    <w:rsid w:val="00D44F22"/>
    <w:rsid w:val="00D90866"/>
    <w:rsid w:val="00DF637E"/>
    <w:rsid w:val="00EC45C0"/>
    <w:rsid w:val="00ED09F7"/>
    <w:rsid w:val="00EF418E"/>
    <w:rsid w:val="00F2581E"/>
    <w:rsid w:val="00F4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8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581E"/>
  </w:style>
  <w:style w:type="paragraph" w:styleId="Pieddepage">
    <w:name w:val="footer"/>
    <w:basedOn w:val="Normal"/>
    <w:link w:val="PieddepageCar"/>
    <w:uiPriority w:val="99"/>
    <w:unhideWhenUsed/>
    <w:rsid w:val="00F258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581E"/>
  </w:style>
  <w:style w:type="paragraph" w:styleId="Textedebulles">
    <w:name w:val="Balloon Text"/>
    <w:basedOn w:val="Normal"/>
    <w:link w:val="TextedebullesCar"/>
    <w:uiPriority w:val="99"/>
    <w:semiHidden/>
    <w:unhideWhenUsed/>
    <w:rsid w:val="00F25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8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581E"/>
  </w:style>
  <w:style w:type="paragraph" w:styleId="Pieddepage">
    <w:name w:val="footer"/>
    <w:basedOn w:val="Normal"/>
    <w:link w:val="PieddepageCar"/>
    <w:uiPriority w:val="99"/>
    <w:unhideWhenUsed/>
    <w:rsid w:val="00F258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581E"/>
  </w:style>
  <w:style w:type="paragraph" w:styleId="Textedebulles">
    <w:name w:val="Balloon Text"/>
    <w:basedOn w:val="Normal"/>
    <w:link w:val="TextedebullesCar"/>
    <w:uiPriority w:val="99"/>
    <w:semiHidden/>
    <w:unhideWhenUsed/>
    <w:rsid w:val="00F25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ERTS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Etchart Couvreur</dc:creator>
  <cp:lastModifiedBy>Sarah Etchart Couvreur</cp:lastModifiedBy>
  <cp:revision>15</cp:revision>
  <dcterms:created xsi:type="dcterms:W3CDTF">2019-01-09T15:31:00Z</dcterms:created>
  <dcterms:modified xsi:type="dcterms:W3CDTF">2019-09-09T12:41:00Z</dcterms:modified>
</cp:coreProperties>
</file>